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6A2C9" w14:textId="77777777" w:rsidR="00376319" w:rsidRDefault="00F40A87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ANEXO </w:t>
      </w:r>
      <w:r w:rsidR="00376319">
        <w:rPr>
          <w:rFonts w:ascii="Arial" w:hAnsi="Arial"/>
          <w:b/>
          <w:color w:val="000000"/>
          <w:sz w:val="20"/>
          <w:szCs w:val="28"/>
        </w:rPr>
        <w:t>F</w:t>
      </w:r>
    </w:p>
    <w:p w14:paraId="1657E323" w14:textId="53022C9F" w:rsidR="00034C12" w:rsidRDefault="00034C12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0"/>
          <w:szCs w:val="28"/>
        </w:rPr>
      </w:pPr>
      <w:r>
        <w:rPr>
          <w:rFonts w:ascii="Arial" w:hAnsi="Arial"/>
          <w:b/>
          <w:color w:val="000000"/>
          <w:sz w:val="20"/>
          <w:szCs w:val="28"/>
        </w:rPr>
        <w:t xml:space="preserve"> FORMATO DE FIANZA</w:t>
      </w:r>
    </w:p>
    <w:p w14:paraId="1657E324" w14:textId="77777777" w:rsidR="00E018FC" w:rsidRPr="00A62814" w:rsidRDefault="004D3099" w:rsidP="001A4406">
      <w:pPr>
        <w:tabs>
          <w:tab w:val="left" w:pos="2835"/>
        </w:tabs>
        <w:jc w:val="center"/>
        <w:rPr>
          <w:rFonts w:ascii="Arial" w:hAnsi="Arial"/>
          <w:b/>
          <w:color w:val="000000"/>
          <w:sz w:val="28"/>
          <w:szCs w:val="28"/>
        </w:rPr>
      </w:pPr>
      <w:r w:rsidRPr="00034C12">
        <w:rPr>
          <w:rFonts w:ascii="Arial" w:hAnsi="Arial"/>
          <w:b/>
          <w:color w:val="000000"/>
          <w:sz w:val="20"/>
          <w:szCs w:val="28"/>
        </w:rPr>
        <w:t>MODELO DE PÓLIZA DE FIANZA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PARA GARANTIZAR</w:t>
      </w:r>
      <w:r w:rsidRPr="00034C12">
        <w:rPr>
          <w:rFonts w:ascii="Arial" w:hAnsi="Arial"/>
          <w:b/>
          <w:color w:val="000000"/>
          <w:sz w:val="20"/>
          <w:szCs w:val="28"/>
        </w:rPr>
        <w:t xml:space="preserve"> EL CUMPLIMIENTO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TODAS Y CADA UNA D</w:t>
      </w:r>
      <w:r w:rsidRPr="00034C12">
        <w:rPr>
          <w:rFonts w:ascii="Arial" w:hAnsi="Arial"/>
          <w:b/>
          <w:color w:val="000000"/>
          <w:sz w:val="20"/>
          <w:szCs w:val="28"/>
        </w:rPr>
        <w:t>E LAS OBLIGACIONES DERIVADAS DE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 xml:space="preserve"> CONTRATO</w:t>
      </w:r>
      <w:r w:rsidR="00320323" w:rsidRPr="00034C12">
        <w:rPr>
          <w:rFonts w:ascii="Arial" w:hAnsi="Arial"/>
          <w:b/>
          <w:color w:val="000000"/>
          <w:sz w:val="20"/>
          <w:szCs w:val="28"/>
        </w:rPr>
        <w:t xml:space="preserve"> </w:t>
      </w:r>
      <w:r w:rsidRPr="00034C12">
        <w:rPr>
          <w:rFonts w:ascii="Arial" w:hAnsi="Arial"/>
          <w:b/>
          <w:color w:val="000000"/>
          <w:sz w:val="20"/>
          <w:szCs w:val="28"/>
        </w:rPr>
        <w:t>FEDERAL</w:t>
      </w:r>
      <w:r w:rsidR="00623893" w:rsidRPr="00034C12">
        <w:rPr>
          <w:rFonts w:ascii="Arial" w:hAnsi="Arial"/>
          <w:b/>
          <w:color w:val="000000"/>
          <w:sz w:val="20"/>
          <w:szCs w:val="28"/>
        </w:rPr>
        <w:t>:</w:t>
      </w:r>
    </w:p>
    <w:p w14:paraId="1657E325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AFIANZADORA:</w:t>
      </w:r>
    </w:p>
    <w:p w14:paraId="1657E32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DENOMINACIÓN SOCIAL: __________. </w:t>
      </w:r>
      <w:r w:rsidR="001A4406" w:rsidRPr="00A62814">
        <w:rPr>
          <w:rFonts w:ascii="Arial" w:hAnsi="Arial" w:cs="Arial"/>
          <w:color w:val="000000"/>
          <w:lang w:eastAsia="es-MX"/>
        </w:rPr>
        <w:t xml:space="preserve">EN LO SUCESIVO </w:t>
      </w: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</w:p>
    <w:p w14:paraId="1657E32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__________________.</w:t>
      </w:r>
    </w:p>
    <w:p w14:paraId="1657E32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AUTORIZACIÓN DEL GOBIERNO FEDERAL PARA OPERAR: ________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(NÚMERO DE OFICIO Y FECHA)</w:t>
      </w:r>
    </w:p>
    <w:p w14:paraId="1657E32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BENEFICIARIA:</w:t>
      </w:r>
    </w:p>
    <w:p w14:paraId="1657E32A" w14:textId="77777777" w:rsidR="00513DFD" w:rsidRPr="00A62814" w:rsidRDefault="00F40A87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>
        <w:rPr>
          <w:rFonts w:ascii="Arial" w:hAnsi="Arial" w:cs="Arial"/>
          <w:color w:val="000000"/>
          <w:lang w:eastAsia="es-MX"/>
        </w:rPr>
        <w:t xml:space="preserve">SECRETARÍA DE FINANZAS </w:t>
      </w:r>
      <w:r w:rsidR="0097770F" w:rsidRPr="00A62814">
        <w:rPr>
          <w:rFonts w:ascii="Arial" w:hAnsi="Arial" w:cs="Arial"/>
          <w:color w:val="000000"/>
          <w:lang w:eastAsia="es-MX"/>
        </w:rPr>
        <w:t>DEL GOBIERNO DEL ESTADO DE GUANAJUATO</w:t>
      </w:r>
      <w:r w:rsidR="00513DFD" w:rsidRPr="00A62814">
        <w:rPr>
          <w:rFonts w:ascii="Arial" w:hAnsi="Arial" w:cs="Arial"/>
          <w:color w:val="000000"/>
          <w:lang w:eastAsia="es-MX"/>
        </w:rPr>
        <w:t>, EN LO SUCESIVO "LA BENEFICIARIA".</w:t>
      </w:r>
    </w:p>
    <w:p w14:paraId="1657E32B" w14:textId="77777777" w:rsidR="00F57846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DOMICILIO: </w:t>
      </w:r>
      <w:r w:rsidR="0097770F" w:rsidRPr="00A62814">
        <w:rPr>
          <w:rFonts w:ascii="Arial" w:hAnsi="Arial"/>
          <w:color w:val="000000"/>
        </w:rPr>
        <w:t>CARRETERA GUANAJUATO-JUVENTINO - ROSAS KM 9.5 COL. YERBABUENA GUANAJUATO, GTO. CP. 36250.</w:t>
      </w:r>
    </w:p>
    <w:p w14:paraId="1657E32C" w14:textId="77777777" w:rsidR="00513DFD" w:rsidRPr="00A62814" w:rsidRDefault="00513DFD" w:rsidP="00931E0E">
      <w:pPr>
        <w:tabs>
          <w:tab w:val="left" w:pos="2835"/>
        </w:tabs>
        <w:jc w:val="both"/>
        <w:rPr>
          <w:rFonts w:ascii="Arial" w:hAnsi="Arial"/>
          <w:color w:val="000000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DEPENDEN</w:t>
      </w:r>
      <w:r w:rsidR="0097770F"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CIA CONTRATANTE:</w:t>
      </w:r>
      <w:r w:rsidR="0097770F"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="00F40A87">
        <w:rPr>
          <w:rFonts w:ascii="Arial" w:hAnsi="Arial" w:cs="Arial"/>
          <w:bCs/>
          <w:color w:val="000000"/>
          <w:lang w:eastAsia="es-MX"/>
        </w:rPr>
        <w:t xml:space="preserve">SECRETARÍA DE FINANZAS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DEL GOBIERNO DEL ESTADO DE GUANAJUATO,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A TRAVÉS DE </w:t>
      </w:r>
      <w:r w:rsidR="00EC103F" w:rsidRPr="00A62814">
        <w:rPr>
          <w:rFonts w:ascii="Arial" w:hAnsi="Arial" w:cs="Arial"/>
          <w:bCs/>
          <w:color w:val="000000"/>
          <w:lang w:eastAsia="es-MX"/>
        </w:rPr>
        <w:t>SU</w:t>
      </w:r>
      <w:r w:rsidR="0097770F" w:rsidRPr="00A62814">
        <w:rPr>
          <w:rFonts w:ascii="Arial" w:hAnsi="Arial" w:cs="Arial"/>
          <w:bCs/>
          <w:color w:val="000000"/>
          <w:lang w:eastAsia="es-MX"/>
        </w:rPr>
        <w:t xml:space="preserve"> DIRECCIÓN GENERAL DE RECURSOS MATERIALES, SERVICIOS GENERALES Y CATASTRO</w:t>
      </w:r>
      <w:r w:rsidRPr="00A62814">
        <w:rPr>
          <w:rFonts w:ascii="Arial" w:hAnsi="Arial" w:cs="Arial"/>
          <w:bCs/>
          <w:color w:val="000000"/>
          <w:lang w:eastAsia="es-MX"/>
        </w:rPr>
        <w:t xml:space="preserve">. </w:t>
      </w:r>
      <w:r w:rsidRPr="00A62814">
        <w:rPr>
          <w:rFonts w:ascii="Arial" w:hAnsi="Arial" w:cs="Arial"/>
          <w:color w:val="000000"/>
          <w:lang w:eastAsia="es-MX"/>
        </w:rPr>
        <w:t>(EN LO SUCESIVO "LA CONTRATANTE")</w:t>
      </w:r>
    </w:p>
    <w:p w14:paraId="1657E32D" w14:textId="77777777" w:rsidR="00F57846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MEDIO ELECTRÓNICO, POR EL CUAL SE PUEDA ENVIAR LA FIANZA A "LA CONTRATANTE" Y A "LA BENEFICIARIA": </w:t>
      </w:r>
      <w:r w:rsidR="008576B1" w:rsidRPr="00A62814">
        <w:rPr>
          <w:rFonts w:ascii="Arial" w:hAnsi="Arial" w:cs="Arial"/>
          <w:color w:val="000000"/>
          <w:lang w:eastAsia="es-MX"/>
        </w:rPr>
        <w:t>CORREO ELECTRÓNICO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657E32E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2F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657E330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FIADO (S):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(EN CASO DE PROPOSICIÓN CONJUNTA, EL NOMBRE Y DATOS DE CADA UNO DE ELLOS)</w:t>
      </w:r>
    </w:p>
    <w:p w14:paraId="1657E331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NOMBRE O DENOMINACIÓN SOCIAL: _____________________________.</w:t>
      </w:r>
    </w:p>
    <w:p w14:paraId="1657E332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RFC: __________.</w:t>
      </w:r>
    </w:p>
    <w:p w14:paraId="1657E333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DOMICILIO: _________</w:t>
      </w:r>
      <w:r w:rsidR="00A32C6F" w:rsidRPr="00A62814">
        <w:rPr>
          <w:rFonts w:ascii="Arial" w:hAnsi="Arial" w:cs="Arial"/>
          <w:b/>
          <w:bCs/>
          <w:color w:val="000000"/>
          <w:lang w:eastAsia="es-MX"/>
        </w:rPr>
        <w:t>____________________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(EL MISMO QUE APAREZCA EN EL CONTRATO PRINCIPAL)</w:t>
      </w:r>
    </w:p>
    <w:p w14:paraId="1657E334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35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36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 LA PÓLIZA:</w:t>
      </w:r>
    </w:p>
    <w:p w14:paraId="1657E337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NÚMERO: ____________________.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 xml:space="preserve">(NÚMERO </w:t>
      </w:r>
      <w:r w:rsidR="001A4406" w:rsidRPr="00A62814">
        <w:rPr>
          <w:rFonts w:ascii="Arial" w:hAnsi="Arial" w:cs="Arial"/>
          <w:color w:val="000000"/>
          <w:highlight w:val="lightGray"/>
          <w:lang w:eastAsia="es-MX"/>
        </w:rPr>
        <w:t>ASIGNADO POR LA "AFIANZADORA"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1657E338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AFIANZADO: </w:t>
      </w:r>
      <w:r w:rsidRPr="00A62814">
        <w:rPr>
          <w:rFonts w:ascii="Arial" w:hAnsi="Arial" w:cs="Arial"/>
          <w:color w:val="000000"/>
          <w:lang w:eastAsia="es-MX"/>
        </w:rPr>
        <w:t xml:space="preserve">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INCLUIR EL IMPUESTO AL VALOR AGREGADO)</w:t>
      </w:r>
    </w:p>
    <w:p w14:paraId="1657E339" w14:textId="77777777" w:rsidR="00513DFD" w:rsidRPr="00A62814" w:rsidRDefault="00513DFD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__________________________________.</w:t>
      </w:r>
    </w:p>
    <w:p w14:paraId="1657E33A" w14:textId="77777777" w:rsidR="00F57846" w:rsidRPr="00A62814" w:rsidRDefault="00513DFD" w:rsidP="00F57846">
      <w:pPr>
        <w:tabs>
          <w:tab w:val="left" w:pos="2835"/>
        </w:tabs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EXPEDICIÓN: _____________________.</w:t>
      </w:r>
    </w:p>
    <w:p w14:paraId="1657E33B" w14:textId="77777777" w:rsidR="00F57846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OBLIGACIÓN GARANTIZADA</w:t>
      </w:r>
      <w:r w:rsidRPr="00A62814">
        <w:rPr>
          <w:rFonts w:ascii="Arial" w:hAnsi="Arial" w:cs="Arial"/>
          <w:color w:val="000000"/>
          <w:lang w:eastAsia="es-MX"/>
        </w:rPr>
        <w:t>: EL CUMPLIMIENTO DE LAS OBLIGACIONES ESTIPULADAS EN EL CONTRATO NÚMERO _________, EN LOS TÉRMINOS DE LA CLÁUSULA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PRIMERA DE LA PRESENTE PÓLIZA DE FIANZA</w:t>
      </w:r>
      <w:r w:rsidR="00675775" w:rsidRPr="00A62814">
        <w:rPr>
          <w:rFonts w:ascii="Arial" w:hAnsi="Arial" w:cs="Arial"/>
          <w:color w:val="000000"/>
          <w:lang w:eastAsia="es-MX"/>
        </w:rPr>
        <w:t xml:space="preserve"> Y DE LO ESTIPULADO EN EL ALUDIDO CONTRATO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657E33C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657E33D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NATURALEZA DE LAS OBLIGACIONES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INDIVISIBLE, DE CONFORMIDAD C</w:t>
      </w:r>
      <w:r w:rsidR="000D5402" w:rsidRPr="00A62814">
        <w:rPr>
          <w:rFonts w:ascii="Arial" w:hAnsi="Arial" w:cs="Arial"/>
          <w:color w:val="000000"/>
          <w:lang w:eastAsia="es-MX"/>
        </w:rPr>
        <w:t>ON LO ESTIPULADO EN EL CONTRATO NÚMERO _______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657E33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LA OBLIGACIÓN GARANTIZADA SERÁ INDIVISIBLE Y EN CASO DE PRESENTARSE ALGÚN</w:t>
      </w:r>
      <w:r w:rsidR="000D540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INCUMPLIMIENTO SE HARÁ EFECTIVA POR EL MONTO TOTAL DE LAS OBLIGACIONES GARANTIZADAS.</w:t>
      </w:r>
    </w:p>
    <w:p w14:paraId="1657E33F" w14:textId="77777777" w:rsidR="000D5402" w:rsidRPr="00A62814" w:rsidRDefault="000D5402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40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657E341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DATOS DEL CONTRATO O PEDIDO, EN LO SUCESIVO EL "CONTRATO":</w:t>
      </w:r>
    </w:p>
    <w:p w14:paraId="1657E342" w14:textId="77777777" w:rsidR="004B7A8A" w:rsidRPr="00A62814" w:rsidRDefault="004B7A8A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u w:val="single"/>
          <w:lang w:eastAsia="es-MX"/>
        </w:rPr>
      </w:pPr>
    </w:p>
    <w:p w14:paraId="1657E343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NÚMERO ASIGNADO POR "LA CONTRATANTE": __________________.</w:t>
      </w:r>
    </w:p>
    <w:p w14:paraId="1657E344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OBJETO: ____________________________________.</w:t>
      </w:r>
    </w:p>
    <w:p w14:paraId="1657E345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MONTO DEL CONTRATO: 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 LETRA Y NÚMERO, SIN EL IMPUESTO AL VALOR AGREGADO)</w:t>
      </w:r>
    </w:p>
    <w:p w14:paraId="1657E346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MONEDA: ________________________________.</w:t>
      </w:r>
    </w:p>
    <w:p w14:paraId="1657E347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FECHA DE SUSCRIPCIÓN: _________________.</w:t>
      </w:r>
    </w:p>
    <w:p w14:paraId="1657E348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TIPO: ________________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(ADQUISICIO</w:t>
      </w:r>
      <w:r w:rsidR="000D5402" w:rsidRPr="00A62814">
        <w:rPr>
          <w:rFonts w:ascii="Arial" w:hAnsi="Arial" w:cs="Arial"/>
          <w:color w:val="000000"/>
          <w:highlight w:val="lightGray"/>
          <w:lang w:eastAsia="es-MX"/>
        </w:rPr>
        <w:t>NES, ARRENDAMIENTOS O SERVICIOS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)</w:t>
      </w:r>
    </w:p>
    <w:p w14:paraId="1657E349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OBLIGACIÓN CONTRACTUAL PARA</w:t>
      </w:r>
      <w:r w:rsidR="002D77CC" w:rsidRPr="00A62814">
        <w:rPr>
          <w:rFonts w:ascii="Arial" w:hAnsi="Arial" w:cs="Arial"/>
          <w:b/>
          <w:bCs/>
          <w:color w:val="000000"/>
          <w:lang w:eastAsia="es-MX"/>
        </w:rPr>
        <w:t xml:space="preserve"> LA GARANTÍA DE CUMPLIMIENTO: </w:t>
      </w:r>
      <w:r w:rsidRPr="00A62814">
        <w:rPr>
          <w:rFonts w:ascii="Arial" w:hAnsi="Arial" w:cs="Arial"/>
          <w:color w:val="000000"/>
          <w:lang w:eastAsia="es-MX"/>
        </w:rPr>
        <w:t>INDIVISIBLE, DE CONFORMIDAD CON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LO ESTIPULADO EN EL CONTRATO NÚMERO ___________</w:t>
      </w:r>
      <w:r w:rsidR="00F265EB" w:rsidRPr="00A62814">
        <w:rPr>
          <w:rFonts w:ascii="Arial" w:hAnsi="Arial" w:cs="Arial"/>
          <w:color w:val="000000"/>
          <w:lang w:eastAsia="es-MX"/>
        </w:rPr>
        <w:t>.</w:t>
      </w:r>
    </w:p>
    <w:p w14:paraId="1657E34A" w14:textId="77777777" w:rsidR="00F57846" w:rsidRPr="00A62814" w:rsidRDefault="00F57846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4B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PROCEDIMIENTO AL QUE SE SUJETARÁ LA PRESENTE PÓLIZA DE FIANZA PARA HACERLA EFECTIVA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EL PREVISTO EN EL ARTÍCULO 282 DE LA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FIANZAS.</w:t>
      </w:r>
    </w:p>
    <w:p w14:paraId="1657E34C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u w:val="single"/>
          <w:lang w:eastAsia="es-MX"/>
        </w:rPr>
        <w:t>COMPETENCIA Y JURISDICCIÓN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: </w:t>
      </w:r>
      <w:r w:rsidRPr="00A62814">
        <w:rPr>
          <w:rFonts w:ascii="Arial" w:hAnsi="Arial" w:cs="Arial"/>
          <w:color w:val="000000"/>
          <w:lang w:eastAsia="es-MX"/>
        </w:rPr>
        <w:t>PARA TODO LO RELACIONADO CON LA PRESENTE PÓLIZA, EL FIADO, EL FIADOR Y CUALESQUIER OTRO OBLIGADO,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ASÍ COMO "LA BENEFICIARIA", SE SOMETERÁN A LA JURISDICCIÓN Y COMPETENCIA</w:t>
      </w:r>
      <w:r w:rsidR="002D77CC" w:rsidRPr="00A62814">
        <w:rPr>
          <w:rFonts w:ascii="Arial" w:hAnsi="Arial" w:cs="Arial"/>
          <w:color w:val="000000"/>
          <w:lang w:eastAsia="es-MX"/>
        </w:rPr>
        <w:t xml:space="preserve"> DE LOS TRIBUNALES FEDERALES DEL ESTADO DE GUANAJUATO, </w:t>
      </w:r>
      <w:r w:rsidRPr="00A62814">
        <w:rPr>
          <w:rFonts w:ascii="Arial" w:hAnsi="Arial" w:cs="Arial"/>
          <w:color w:val="000000"/>
          <w:lang w:eastAsia="es-MX"/>
        </w:rPr>
        <w:t>RENUNCIANDO AL FUERO QUE PUDIERA CORRESPONDERLE EN RAZÓN DE SU DOMICILIO O POR CUALQUIER OTRA CAUSA.</w:t>
      </w:r>
    </w:p>
    <w:p w14:paraId="1657E34D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4E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</w:t>
      </w:r>
      <w:r w:rsidRPr="006145CD">
        <w:rPr>
          <w:rFonts w:ascii="Arial" w:hAnsi="Arial" w:cs="Arial"/>
          <w:color w:val="000000"/>
          <w:lang w:eastAsia="es-MX"/>
        </w:rPr>
        <w:t>PRESENTE FIANZA SE EXPIDE DE CONFORMIDAD CON L</w:t>
      </w:r>
      <w:r w:rsidR="0031587B" w:rsidRPr="006145CD">
        <w:rPr>
          <w:rFonts w:ascii="Arial" w:hAnsi="Arial" w:cs="Arial"/>
          <w:color w:val="000000"/>
          <w:lang w:eastAsia="es-MX"/>
        </w:rPr>
        <w:t>O DISPUESTO POR LOS ARTÍCULOS 69</w:t>
      </w:r>
      <w:r w:rsidRPr="006145CD">
        <w:rPr>
          <w:rFonts w:ascii="Arial" w:hAnsi="Arial" w:cs="Arial"/>
          <w:color w:val="000000"/>
          <w:lang w:eastAsia="es-MX"/>
        </w:rPr>
        <w:t>, FRACCIÓN II</w:t>
      </w:r>
      <w:r w:rsidR="0031587B" w:rsidRPr="006145CD">
        <w:rPr>
          <w:rFonts w:ascii="Arial" w:hAnsi="Arial" w:cs="Arial"/>
          <w:color w:val="000000"/>
          <w:lang w:eastAsia="es-MX"/>
        </w:rPr>
        <w:t xml:space="preserve"> Y ÚLTIMO PÁRRAFO, Y ARTÍCULO 70</w:t>
      </w:r>
      <w:r w:rsidRPr="006145CD">
        <w:rPr>
          <w:rFonts w:ascii="Arial" w:hAnsi="Arial" w:cs="Arial"/>
          <w:color w:val="000000"/>
          <w:lang w:eastAsia="es-MX"/>
        </w:rPr>
        <w:t>,</w:t>
      </w:r>
      <w:r w:rsidR="002D77CC" w:rsidRPr="006145CD">
        <w:rPr>
          <w:rFonts w:ascii="Arial" w:hAnsi="Arial" w:cs="Arial"/>
          <w:color w:val="000000"/>
          <w:lang w:eastAsia="es-MX"/>
        </w:rPr>
        <w:t xml:space="preserve"> </w:t>
      </w:r>
      <w:r w:rsidRPr="006145CD">
        <w:rPr>
          <w:rFonts w:ascii="Arial" w:hAnsi="Arial" w:cs="Arial"/>
          <w:color w:val="000000"/>
          <w:lang w:eastAsia="es-MX"/>
        </w:rPr>
        <w:t>FRACCIÓN I</w:t>
      </w:r>
      <w:r w:rsidR="0031587B" w:rsidRPr="006145CD">
        <w:rPr>
          <w:rFonts w:ascii="Arial" w:hAnsi="Arial" w:cs="Arial"/>
          <w:color w:val="000000"/>
          <w:lang w:eastAsia="es-MX"/>
        </w:rPr>
        <w:t>I</w:t>
      </w:r>
      <w:r w:rsidR="009E4D69" w:rsidRPr="006145CD">
        <w:rPr>
          <w:rFonts w:ascii="Arial" w:hAnsi="Arial" w:cs="Arial"/>
          <w:color w:val="000000"/>
          <w:lang w:eastAsia="es-MX"/>
        </w:rPr>
        <w:t>I</w:t>
      </w:r>
      <w:r w:rsidRPr="006145CD">
        <w:rPr>
          <w:rFonts w:ascii="Arial" w:hAnsi="Arial" w:cs="Arial"/>
          <w:color w:val="000000"/>
          <w:lang w:eastAsia="es-MX"/>
        </w:rPr>
        <w:t>, DE LA LEY DE ADQUISICIONES, ARRENDAMIENTOS Y SERVICIOS DEL SECTOR PÚBLICO, Y 103 DE SU REGLAMENTO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657E34F" w14:textId="77777777" w:rsidR="002D77CC" w:rsidRPr="00A62814" w:rsidRDefault="002D77CC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50" w14:textId="77777777" w:rsidR="00931E0E" w:rsidRPr="00A62814" w:rsidRDefault="00931E0E" w:rsidP="00931E0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VALIDACIÓN DE LA FIANZA EN EL PORTAL DE INTERNET, DIRECCIÓN ELECTRÓNICA WWW.AMIG.ORG.MX</w:t>
      </w:r>
    </w:p>
    <w:p w14:paraId="1657E351" w14:textId="77777777" w:rsidR="002D77CC" w:rsidRPr="00A62814" w:rsidRDefault="002D77CC" w:rsidP="00931E0E">
      <w:pPr>
        <w:tabs>
          <w:tab w:val="left" w:pos="2835"/>
        </w:tabs>
        <w:jc w:val="both"/>
        <w:rPr>
          <w:rFonts w:ascii="Arial" w:hAnsi="Arial" w:cs="Arial"/>
          <w:color w:val="000000"/>
          <w:lang w:eastAsia="es-MX"/>
        </w:rPr>
      </w:pPr>
    </w:p>
    <w:p w14:paraId="1657E352" w14:textId="77777777" w:rsidR="00513DFD" w:rsidRPr="00A62814" w:rsidRDefault="00931E0E" w:rsidP="002D77CC">
      <w:pPr>
        <w:tabs>
          <w:tab w:val="left" w:pos="2835"/>
        </w:tabs>
        <w:jc w:val="center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NOMBRE DEL REPRESENTANTE DE LA AFIANZADORA</w:t>
      </w:r>
    </w:p>
    <w:p w14:paraId="1657E353" w14:textId="77777777" w:rsidR="00513DFD" w:rsidRPr="00A62814" w:rsidRDefault="002D5512" w:rsidP="00C965A9">
      <w:pPr>
        <w:tabs>
          <w:tab w:val="left" w:pos="2835"/>
        </w:tabs>
        <w:jc w:val="center"/>
        <w:rPr>
          <w:rFonts w:ascii="Arial" w:hAnsi="Arial" w:cs="Arial"/>
          <w:color w:val="000000"/>
          <w:highlight w:val="yellow"/>
        </w:rPr>
      </w:pPr>
      <w:r w:rsidRPr="00A62814">
        <w:rPr>
          <w:rFonts w:ascii="Arial" w:hAnsi="Arial" w:cs="Arial"/>
          <w:color w:val="000000"/>
          <w:lang w:eastAsia="es-MX"/>
        </w:rPr>
        <w:t>_______________________________________</w:t>
      </w:r>
    </w:p>
    <w:p w14:paraId="1657E354" w14:textId="77777777" w:rsidR="00C965A9" w:rsidRPr="00A62814" w:rsidRDefault="00C965A9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657E355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CLÁUSULAS GENERALES A QUE SE SUJETARÁ LA PRESENTE PÓLIZA DE FIANZA PARA GARANTIZAR EL</w:t>
      </w:r>
    </w:p>
    <w:p w14:paraId="1657E35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highlight w:val="lightGray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CUMPLIMIENTO DEL CONTRATO EN MATERIA DE</w:t>
      </w:r>
      <w:r w:rsidR="00F265EB" w:rsidRPr="00A62814">
        <w:rPr>
          <w:rFonts w:ascii="Arial" w:hAnsi="Arial" w:cs="Arial"/>
          <w:b/>
          <w:bCs/>
          <w:color w:val="000000"/>
          <w:lang w:eastAsia="es-MX"/>
        </w:rPr>
        <w:t xml:space="preserve"> __________</w:t>
      </w:r>
      <w:r w:rsidRPr="00A62814">
        <w:rPr>
          <w:rFonts w:ascii="Arial" w:hAnsi="Arial" w:cs="Arial"/>
          <w:b/>
          <w:bCs/>
          <w:color w:val="000000"/>
          <w:lang w:eastAsia="es-MX"/>
        </w:rPr>
        <w:t xml:space="preserve"> </w:t>
      </w: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(ADQUISICIONES,</w:t>
      </w:r>
    </w:p>
    <w:p w14:paraId="1657E357" w14:textId="77777777" w:rsidR="004F2845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 xml:space="preserve">ARRENDAMIENTOS O </w:t>
      </w:r>
      <w:r w:rsidR="004F2845" w:rsidRPr="00A62814">
        <w:rPr>
          <w:rFonts w:ascii="Arial" w:hAnsi="Arial" w:cs="Arial"/>
          <w:b/>
          <w:bCs/>
          <w:color w:val="000000"/>
          <w:highlight w:val="lightGray"/>
          <w:lang w:eastAsia="es-MX"/>
        </w:rPr>
        <w:t>SERVICIO)</w:t>
      </w:r>
      <w:r w:rsidR="004F2845" w:rsidRPr="00A62814">
        <w:rPr>
          <w:rFonts w:ascii="Arial" w:hAnsi="Arial" w:cs="Arial"/>
          <w:b/>
          <w:bCs/>
          <w:color w:val="000000"/>
          <w:lang w:eastAsia="es-MX"/>
        </w:rPr>
        <w:t>.</w:t>
      </w:r>
    </w:p>
    <w:p w14:paraId="1657E358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657E359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es-MX"/>
        </w:rPr>
      </w:pPr>
    </w:p>
    <w:p w14:paraId="1657E35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PRIMERA. - OBLIGACIÓN GARANTIZADA.</w:t>
      </w:r>
    </w:p>
    <w:p w14:paraId="1657E35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5C" w14:textId="77777777" w:rsidR="008D4738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PÓLIZA DE FIANZA GARANTIZA EL CUMPLIMIENTO DE LAS OBLIGACIONES ESTIPULADAS EN EL "CONTRATO" A QUE SE REFIERE ESTA PÓLIZA Y</w:t>
      </w:r>
      <w:r w:rsidR="009873F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SUS </w:t>
      </w:r>
      <w:r w:rsidRPr="00A62814">
        <w:rPr>
          <w:rFonts w:ascii="Arial" w:hAnsi="Arial" w:cs="Arial"/>
          <w:color w:val="000000"/>
          <w:lang w:eastAsia="es-MX"/>
        </w:rPr>
        <w:lastRenderedPageBreak/>
        <w:t>CONVENIOS MODIFICATORIOS QUE SE HAYAN REALIZADO O A LOS ANEXOS DEL MISMO, CUANDO NO REBASEN EL PORCENTAJE DE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AMPLIACIÓN INDICADO EN LA CLÁUSULA SIGUIENTE, AÚN Y CUANDO PARTE DE LAS OBLIGACIONES SE SUBCONTRATEN.</w:t>
      </w:r>
    </w:p>
    <w:p w14:paraId="1657E35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5E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5F" w14:textId="77777777" w:rsidR="00F5644D" w:rsidRPr="00A62814" w:rsidRDefault="00F5644D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6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SEGUNDA. - MONTO AFIANZADO.</w:t>
      </w:r>
    </w:p>
    <w:p w14:paraId="1657E361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6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"AFIANZADORA", SE COMPROMETE A PAGAR A "LA BENEFICIARIA", HASTA EL MONTO DE ESTA PÓLIZA, QUE ES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 $_____________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(CON</w:t>
      </w:r>
      <w:r w:rsidR="00707C24" w:rsidRPr="00A62814">
        <w:rPr>
          <w:rFonts w:ascii="Arial" w:hAnsi="Arial" w:cs="Arial"/>
          <w:color w:val="000000"/>
          <w:highlight w:val="lightGray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highlight w:val="lightGray"/>
          <w:lang w:eastAsia="es-MX"/>
        </w:rPr>
        <w:t>NÚMERO Y LETRA SIN INCLUIR EL IMPUESTO AL VALOR AGREGADO)</w:t>
      </w:r>
      <w:r w:rsidR="00707C24" w:rsidRPr="00A62814">
        <w:rPr>
          <w:rFonts w:ascii="Arial" w:hAnsi="Arial" w:cs="Arial"/>
          <w:color w:val="000000"/>
          <w:lang w:eastAsia="es-MX"/>
        </w:rPr>
        <w:t>,</w:t>
      </w:r>
      <w:r w:rsidRPr="00A62814">
        <w:rPr>
          <w:rFonts w:ascii="Arial" w:hAnsi="Arial" w:cs="Arial"/>
          <w:color w:val="000000"/>
          <w:lang w:eastAsia="es-MX"/>
        </w:rPr>
        <w:t xml:space="preserve"> QUE REPRESE</w:t>
      </w:r>
      <w:r w:rsidR="00F5644D" w:rsidRPr="00A62814">
        <w:rPr>
          <w:rFonts w:ascii="Arial" w:hAnsi="Arial" w:cs="Arial"/>
          <w:color w:val="000000"/>
          <w:lang w:eastAsia="es-MX"/>
        </w:rPr>
        <w:t>NTA EL 12</w:t>
      </w:r>
      <w:r w:rsidRPr="00A62814">
        <w:rPr>
          <w:rFonts w:ascii="Arial" w:hAnsi="Arial" w:cs="Arial"/>
          <w:color w:val="000000"/>
          <w:lang w:eastAsia="es-MX"/>
        </w:rPr>
        <w:t xml:space="preserve"> % (</w:t>
      </w:r>
      <w:r w:rsidR="00F5644D" w:rsidRPr="00A62814">
        <w:rPr>
          <w:rFonts w:ascii="Arial" w:hAnsi="Arial" w:cs="Arial"/>
          <w:color w:val="000000"/>
          <w:lang w:eastAsia="es-MX"/>
        </w:rPr>
        <w:t>DOCE POR CIENTO</w:t>
      </w:r>
      <w:r w:rsidRPr="00A62814">
        <w:rPr>
          <w:rFonts w:ascii="Arial" w:hAnsi="Arial" w:cs="Arial"/>
          <w:color w:val="000000"/>
          <w:lang w:eastAsia="es-MX"/>
        </w:rPr>
        <w:t>) DEL VALOR DEL</w:t>
      </w:r>
      <w:r w:rsidR="00707C2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"CONTRATO"</w:t>
      </w:r>
      <w:r w:rsidR="00F5644D" w:rsidRPr="00A62814">
        <w:rPr>
          <w:rFonts w:ascii="Arial" w:hAnsi="Arial" w:cs="Arial"/>
          <w:color w:val="000000"/>
          <w:lang w:eastAsia="es-MX"/>
        </w:rPr>
        <w:t xml:space="preserve"> SIN INCLUIR EL IMPUESTO AL VALOR AGREGADO</w:t>
      </w:r>
      <w:r w:rsidRPr="00A62814">
        <w:rPr>
          <w:rFonts w:ascii="Arial" w:hAnsi="Arial" w:cs="Arial"/>
          <w:color w:val="000000"/>
          <w:lang w:eastAsia="es-MX"/>
        </w:rPr>
        <w:t>.</w:t>
      </w:r>
    </w:p>
    <w:p w14:paraId="1657E363" w14:textId="77777777" w:rsidR="00707C24" w:rsidRPr="00A62814" w:rsidRDefault="00707C2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6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RECONOCE QUE EL MONTO GARANTIZADO POR LA FIANZA DE CUMPLIMIENTO SE PUEDE MODIFICAR EN</w:t>
      </w:r>
      <w:r w:rsidR="005D1F59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 CASO DE QUE SE FORMALICE UNO O VARIOS CONVENIOS MODIFICATORIOS DE AMPLIACIÓN DEL MONTO DEL "CONTRATO" INDICADO EN LA CARÁTULA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ESTA PÓLIZA, SIEMPRE Y CUANDO NO SE REBASE EL </w:t>
      </w:r>
      <w:r w:rsidR="00C34154" w:rsidRPr="00A62814">
        <w:rPr>
          <w:rFonts w:ascii="Arial" w:hAnsi="Arial" w:cs="Arial"/>
          <w:color w:val="000000"/>
          <w:lang w:eastAsia="es-MX"/>
        </w:rPr>
        <w:t>20% (VEINTE POR CIENTO)</w:t>
      </w:r>
      <w:r w:rsidRPr="00A62814">
        <w:rPr>
          <w:rFonts w:ascii="Arial" w:hAnsi="Arial" w:cs="Arial"/>
          <w:color w:val="000000"/>
          <w:lang w:eastAsia="es-MX"/>
        </w:rPr>
        <w:t xml:space="preserve"> DE DICHO MONTO. PREVIA NOTIFICACIÓN DEL FIADO Y CUMPLIMIENTO DE LOS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REQUISITOS LEGALES, </w:t>
      </w:r>
      <w:r w:rsidRPr="00A62814">
        <w:rPr>
          <w:rFonts w:ascii="Arial" w:hAnsi="Arial" w:cs="Arial"/>
          <w:color w:val="000000"/>
          <w:lang w:eastAsia="es-MX"/>
        </w:rPr>
        <w:t>LA "AFIANZADORA" EMITIRÁ EL DOCUMENTO MODIFICATORIO CORRESPONDIENTE O ENDOSO PARA EL SOLO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EFECTO DE HACER CONSTAR LA REFERIDA AMPLIACIÓN, SIN QUE SE ENTIENDA QUE LA OBLIGACIÓN SEA NOVADA.</w:t>
      </w:r>
    </w:p>
    <w:p w14:paraId="1657E365" w14:textId="77777777" w:rsidR="005D1F59" w:rsidRPr="00A62814" w:rsidRDefault="005D1F59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66" w14:textId="77777777" w:rsidR="004F2845" w:rsidRPr="00A62814" w:rsidRDefault="004F2845" w:rsidP="0031587B">
      <w:pPr>
        <w:autoSpaceDE w:val="0"/>
        <w:autoSpaceDN w:val="0"/>
        <w:adjustRightInd w:val="0"/>
        <w:spacing w:after="0" w:line="240" w:lineRule="auto"/>
        <w:ind w:left="708" w:hanging="708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EL SUPUESTO DE QUE EL PORCENTAJE DE AUMENTO AL "CONTRATO" EN MONTO FUERA SUPERIOR A LOS INDICADO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S, </w:t>
      </w:r>
      <w:r w:rsidRPr="00A62814">
        <w:rPr>
          <w:rFonts w:ascii="Arial" w:hAnsi="Arial" w:cs="Arial"/>
          <w:color w:val="000000"/>
          <w:lang w:eastAsia="es-MX"/>
        </w:rPr>
        <w:t>LA "AFIANZADORA" SE RESERVA EL DERECHO DE EMITIR LOS ENDOSOS SUBSECUENTES, POR LA DIFERENCIA ENTRE AMBOS MONTOS, SIN EMBARGO,</w:t>
      </w:r>
      <w:r w:rsidR="00C34154" w:rsidRPr="00A62814">
        <w:rPr>
          <w:rFonts w:ascii="Arial" w:hAnsi="Arial" w:cs="Arial"/>
          <w:color w:val="000000"/>
          <w:lang w:eastAsia="es-MX"/>
        </w:rPr>
        <w:t xml:space="preserve"> </w:t>
      </w:r>
      <w:r w:rsidR="00405BF3" w:rsidRPr="00A62814">
        <w:rPr>
          <w:rFonts w:ascii="Arial" w:hAnsi="Arial" w:cs="Arial"/>
          <w:color w:val="000000"/>
          <w:lang w:eastAsia="es-MX"/>
        </w:rPr>
        <w:t xml:space="preserve">PREVIA SOLICITUD DEL FIADO, LA "AFIANZADORA" </w:t>
      </w:r>
      <w:r w:rsidRPr="00A62814">
        <w:rPr>
          <w:rFonts w:ascii="Arial" w:hAnsi="Arial" w:cs="Arial"/>
          <w:color w:val="000000"/>
          <w:lang w:eastAsia="es-MX"/>
        </w:rPr>
        <w:t>PODRÁ GARANTIZAR DICHA DIFERENCIA Y EMITIRÁ EL DOCUMENTO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MODIFICATORIO CORRESPONDIENTE.</w:t>
      </w:r>
    </w:p>
    <w:p w14:paraId="1657E367" w14:textId="77777777" w:rsidR="00C34154" w:rsidRPr="00A62814" w:rsidRDefault="00C34154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68" w14:textId="77777777" w:rsidR="004F2845" w:rsidRPr="00A62814" w:rsidRDefault="00405BF3" w:rsidP="003266B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LA "AFIANZADORA" </w:t>
      </w:r>
      <w:r w:rsidR="004F2845" w:rsidRPr="00A62814">
        <w:rPr>
          <w:rFonts w:ascii="Arial" w:hAnsi="Arial" w:cs="Arial"/>
          <w:color w:val="000000"/>
          <w:lang w:eastAsia="es-MX"/>
        </w:rPr>
        <w:t>ACEPTA EXPRESAMENTE QUE, EN CASO DE REQUERIMIENTO, SE COMPROMETE A PAGAR EL MONTO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TOTAL AFIANZADO, </w:t>
      </w:r>
      <w:r w:rsidR="003266BE" w:rsidRPr="00A62814">
        <w:rPr>
          <w:rFonts w:ascii="Arial" w:hAnsi="Arial" w:cs="Arial"/>
          <w:color w:val="000000"/>
          <w:lang w:eastAsia="es-MX"/>
        </w:rPr>
        <w:t>TODA VEZ QUE EN EL “CONTRATO” SE HA</w:t>
      </w:r>
      <w:r w:rsidR="004F2845" w:rsidRPr="00A62814">
        <w:rPr>
          <w:rFonts w:ascii="Arial" w:hAnsi="Arial" w:cs="Arial"/>
          <w:color w:val="000000"/>
          <w:lang w:eastAsia="es-MX"/>
        </w:rPr>
        <w:t xml:space="preserve"> ESTIPULADO QUE LA OBLIGACIÓN GARANTI</w:t>
      </w:r>
      <w:r w:rsidR="003266BE" w:rsidRPr="00A62814">
        <w:rPr>
          <w:rFonts w:ascii="Arial" w:hAnsi="Arial" w:cs="Arial"/>
          <w:color w:val="000000"/>
          <w:lang w:eastAsia="es-MX"/>
        </w:rPr>
        <w:t>ZADA ES INDIVISIBLE.</w:t>
      </w:r>
    </w:p>
    <w:p w14:paraId="1657E36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6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TERCERA. - INDEMNIZACIÓN POR MORA.</w:t>
      </w:r>
    </w:p>
    <w:p w14:paraId="1657E36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6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SE OBLIGA A PAGAR LA INDEMNIZACIÓN POR MORA QUE EN SU CASO PROCEDA DE CONFORMIDAD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 EL ARTÍCULO 283 DE LA LEY DE INSTITUCIONES DE SEGUROS Y DE FIANZAS.</w:t>
      </w:r>
    </w:p>
    <w:p w14:paraId="1657E36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6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CUARTA. - VIGENCIA.</w:t>
      </w:r>
    </w:p>
    <w:p w14:paraId="1657E36F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70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FIANZA PERMANECERÁ VIGENTE DURANTE EL CUMPLIMIENTO A LA O LAS OBLIGACIONES QUE GARANTICE EN LOS TÉRMINOS DEL "CONTRATO" Y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CONTINUARÁ VIGENTE EN CASO DE QUE "LA CONTRATANTE" OTORGUE PRÓRROGA O ESPERA AL CUMPLIMIENTO DEL "CONTRATO", EN LOS TÉRMINOS DE LA</w:t>
      </w:r>
      <w:r w:rsidR="003266BE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SIGUIENTE CLÁUSULA.</w:t>
      </w:r>
    </w:p>
    <w:p w14:paraId="1657E371" w14:textId="77777777" w:rsidR="003266BE" w:rsidRPr="00A62814" w:rsidRDefault="003266BE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72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lastRenderedPageBreak/>
        <w:t>ASIMISMO, ESTA FIA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NZA PERMANECERÁ VIGENTE DURANTE </w:t>
      </w:r>
      <w:r w:rsidRPr="00A62814">
        <w:rPr>
          <w:rFonts w:ascii="Arial" w:hAnsi="Arial" w:cs="Arial"/>
          <w:color w:val="000000"/>
          <w:lang w:eastAsia="es-MX"/>
        </w:rPr>
        <w:t>LA SUBSTANCIACIÓN DE TODOS LOS RECURSOS LEGALES, ARBITRAJES O JUICIOS QUE SE</w:t>
      </w:r>
      <w:r w:rsidR="008D473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INTERPONGAN CON ORIGEN EN LA OBLIGACIÓN GARANTIZADA HASTA QUE SE PRONUNCIE RESOLUCIÓN DEFINITIVA DE AUTORIDAD O TRIBUNAL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COMPETENTE QUE HAYA CAUSADO EJECUTORIA.</w:t>
      </w:r>
    </w:p>
    <w:p w14:paraId="1657E373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7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DE ESTA FORMA LA VIGENCIA DE LA FIANZA NO PODRÁ ACOTARS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E EN RAZÓN </w:t>
      </w:r>
      <w:r w:rsidRPr="00A62814">
        <w:rPr>
          <w:rFonts w:ascii="Arial" w:hAnsi="Arial" w:cs="Arial"/>
          <w:color w:val="000000"/>
          <w:lang w:eastAsia="es-MX"/>
        </w:rPr>
        <w:t>DEL PLAZO ESTABLECIDO PARA CUMPLIR LA O LAS OBLIGACIONES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CONTRACTUALES.</w:t>
      </w:r>
    </w:p>
    <w:p w14:paraId="1657E37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7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QUINTA. - PRÓRROGAS, ESPERAS O AMPLIACIÓN AL PLAZO DEL CONTRATO.</w:t>
      </w:r>
    </w:p>
    <w:p w14:paraId="1657E377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7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EN CASO DE QUE SE PRORROGUE EL PLAZO ORIGINALMENTE SEÑALADO O CONCEDER ESPERAS O CONVENIOS DE AMPLIACIÓN DE PLAZO PARA 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CUMPLIMIENTO DEL CONTRATO GARANTIZADO Y SUS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ANEXOS, EL FIADO DARÁ AVISO A </w:t>
      </w:r>
      <w:r w:rsidRPr="00A62814">
        <w:rPr>
          <w:rFonts w:ascii="Arial" w:hAnsi="Arial" w:cs="Arial"/>
          <w:color w:val="000000"/>
          <w:lang w:eastAsia="es-MX"/>
        </w:rPr>
        <w:t>LA "AFIANZADORA", LA CUAL DEBERÁ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EMITIR LOS DOCUMENTOS MODIFICATORIOS O ENDOSOS CORRESPONDIENTES.</w:t>
      </w:r>
    </w:p>
    <w:p w14:paraId="1657E379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7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ACEPTA EXPRESAMENTE GARANTIZAR LA OBLIGACIÓN A QUE ESTA PÓLIZA SE REFIERE, AÚN EN EL CASO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QUE SE OTORGUE PRORROGA, ESPERA O AMPLIACIÓN AL FIADO POR PARTE DE LA "CONTRATANTE" PARA EL CUMPLIMIENTO TOTAL DE LAS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OBLIGACIONES QUE SE GARANTIZAN, POR LO QUE NO SE ACTUALIZA EL SUPUESTO DE EXTINCIÓN DE FIANZA PREVISTO EN EL ARTÍCULO 179 DE LA LEY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FIANZAS, SIN QUE SE ENTIENDA NOVADA LA OBLIGACIÓN.</w:t>
      </w:r>
    </w:p>
    <w:p w14:paraId="1657E37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7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SEXTA. - SUPUESTOS DE SUSPENSIÓN.</w:t>
      </w:r>
    </w:p>
    <w:p w14:paraId="1657E37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7E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PARA GARANTIZAR EL CUMPLIMIENTO DEL "CONTRATO", CUANDO CONCURRAN LOS SUPUESTOS DE SUSPENSIÓN EN LOS TÉRMINOS DE LA LEY DE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ADQUISICIONES, ARRENDAMIENTOS Y SERVICIOS DEL SECTOR PÚBLICO, SU REGLAMENTO Y DEMÁS DISPOSICIONES APLICABLES, "LA CONTRATANTE"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DEBERÁ EMITIR EL O LAS ACTAS CIRCUNSTANCIADAS Y, EN SU CASO, LAS CONSTANCIAS A QUE HAYA LUGAR. EN ESTOS SUPUESTOS, A PETICIÓN DEL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FIADO, </w:t>
      </w:r>
      <w:r w:rsidRPr="00A62814">
        <w:rPr>
          <w:rFonts w:ascii="Arial" w:hAnsi="Arial" w:cs="Arial"/>
          <w:color w:val="000000"/>
          <w:lang w:eastAsia="es-MX"/>
        </w:rPr>
        <w:t>LA "AFIANZADORA" OTORGARÁ EL O LOS ENDOSOS CONDUCENTES, CONFORME A LO ESTATUIDO EN EL ARTÍCULO 166 DE LA</w:t>
      </w:r>
      <w:r w:rsidR="002B3D72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LEY DE INSTITUCIONES DE SEGUROS Y DE FIANZAS, PARA LO CUAL</w:t>
      </w:r>
      <w:r w:rsidR="00B45AFB" w:rsidRPr="00A62814">
        <w:rPr>
          <w:rFonts w:ascii="Arial" w:hAnsi="Arial" w:cs="Arial"/>
          <w:color w:val="000000"/>
          <w:lang w:eastAsia="es-MX"/>
        </w:rPr>
        <w:t xml:space="preserve"> BASTARÁ QUE EL FIADO EXHIBA A </w:t>
      </w:r>
      <w:r w:rsidRPr="00A62814">
        <w:rPr>
          <w:rFonts w:ascii="Arial" w:hAnsi="Arial" w:cs="Arial"/>
          <w:color w:val="000000"/>
          <w:lang w:eastAsia="es-MX"/>
        </w:rPr>
        <w:t>LA "AFIANZADORA</w:t>
      </w:r>
      <w:r w:rsidR="00077AD3" w:rsidRPr="00A62814">
        <w:rPr>
          <w:rFonts w:ascii="Arial" w:hAnsi="Arial" w:cs="Arial"/>
          <w:color w:val="000000"/>
          <w:lang w:eastAsia="es-MX"/>
        </w:rPr>
        <w:t>”</w:t>
      </w:r>
      <w:r w:rsidRPr="00A62814">
        <w:rPr>
          <w:rFonts w:ascii="Arial" w:hAnsi="Arial" w:cs="Arial"/>
          <w:color w:val="000000"/>
          <w:lang w:eastAsia="es-MX"/>
        </w:rPr>
        <w:t xml:space="preserve"> DICHOS DOCUMENTOS EXPEDIDOS POR "LA CONTRATANTE".</w:t>
      </w:r>
    </w:p>
    <w:p w14:paraId="1657E37F" w14:textId="77777777" w:rsidR="002B3D72" w:rsidRPr="00A62814" w:rsidRDefault="002B3D72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0" w14:textId="77777777" w:rsidR="004F2845" w:rsidRPr="00A62814" w:rsidRDefault="00077AD3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EL </w:t>
      </w:r>
      <w:r w:rsidR="004F2845" w:rsidRPr="00A62814">
        <w:rPr>
          <w:rFonts w:ascii="Arial" w:hAnsi="Arial" w:cs="Arial"/>
          <w:color w:val="000000"/>
          <w:lang w:eastAsia="es-MX"/>
        </w:rPr>
        <w:t>APLAZAMIENTO DERIVADO DE LA INTERPOSICIÓN DE RECURSOS ADMINISTRATIVOS Y MEDIOS DE DEFENSA LEGALES, NO MODIFICA O ALTERA EL</w:t>
      </w:r>
    </w:p>
    <w:p w14:paraId="1657E381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PLAZO DE EJECUCIÓN INICIALMENTE PACTADO, POR LO QUE SUBSISTIRÁN INALTERADOS LOS TÉRMINOS Y CONDICIONES ORIGINALMENTE PREVISTOS,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ENTENDI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ENDO QUE LOS ENDOSOS QUE EMITA LA "AFIANZADORA" </w:t>
      </w:r>
      <w:r w:rsidRPr="00A62814">
        <w:rPr>
          <w:rFonts w:ascii="Arial" w:hAnsi="Arial" w:cs="Arial"/>
          <w:color w:val="000000"/>
          <w:lang w:eastAsia="es-MX"/>
        </w:rPr>
        <w:t>POR CUALQUIERA DE LOS SUPUESTOS REFERIDOS, FORMARÁN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PARTE EN SU CONJUNTO, SOLIDARIA E INSEPARABLE DE LA PÓLIZA INICIAL.</w:t>
      </w:r>
    </w:p>
    <w:p w14:paraId="1657E382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3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4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SÉPTIMA. - SUBJUDICIDAD.</w:t>
      </w:r>
    </w:p>
    <w:p w14:paraId="1657E385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86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REALIZARÁ EL PAGO DE LA CANTIDAD REQUERIDA, BAJO LOS TÉRMINOS ESTIPULADOS EN ESTA PÓLIZA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 xml:space="preserve">DE FIANZA, Y, EN SU CASO, LA </w:t>
      </w:r>
      <w:r w:rsidRPr="00A62814">
        <w:rPr>
          <w:rFonts w:ascii="Arial" w:hAnsi="Arial" w:cs="Arial"/>
          <w:color w:val="000000"/>
          <w:lang w:eastAsia="es-MX"/>
        </w:rPr>
        <w:lastRenderedPageBreak/>
        <w:t>INDEMNIZACIÓN POR MORA DE ACUERDO A LO ESTABLECIDO EN EL ARTÍCULO 283 DE LA LEY DE INSTITUCIONES DE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SEGUROS Y DE FIANZAS, AUN CUANDO LA OBLIGACIÓN SE ENCUENTRE SUBJÚDICE, EN VIRTUD DE PROCEDIMIENTO ANTE AUTORIDAD JUDICIAL,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ADMINISTRATIVA O TRIBUNAL ARBITRAL, SALVO QUE EL FIADO OBTENGA LA SUSPENSIÓN DE SU EJECUCIÓN, ANTE DICHAS INSTANCIAS.</w:t>
      </w:r>
    </w:p>
    <w:p w14:paraId="1657E387" w14:textId="77777777" w:rsidR="00B80EA0" w:rsidRPr="00A62814" w:rsidRDefault="00B80EA0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8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COMUNICAR A "LA BENEFICIARIA" DE LA GARANTÍA, EL OTORGAMIENTO DE LA SUSPENSIÓN AL</w:t>
      </w:r>
      <w:r w:rsidR="00B80EA0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FIADO, ACOMPAÑÁNDOLE LAS CONSTANCIAS RESPECTIVAS QUE ASÍ LO ACREDITEN, A FIN DE QUE SE ENCUENTRE EN LA POSIBILIDAD DE ABSTENERSE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DEL COBRO DE LA FIANZA HASTA EN TANTO SE DICTE SENTENCIA FIRME.</w:t>
      </w:r>
    </w:p>
    <w:p w14:paraId="1657E389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A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OCTAVA. - COAFIANZAMIENTO O YUXTAPOSICIÓN DE GARANTÍAS.</w:t>
      </w:r>
    </w:p>
    <w:p w14:paraId="1657E38B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8C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COAFIANZAMIENTO O YUXTAPOSICIÓN DE GARANTÍAS, NO IMPLICARÁ NOVACIÓN DE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LAS OBLIGACIONES ASUMIDAS POR </w:t>
      </w:r>
      <w:r w:rsidRPr="00A62814">
        <w:rPr>
          <w:rFonts w:ascii="Arial" w:hAnsi="Arial" w:cs="Arial"/>
          <w:color w:val="000000"/>
          <w:lang w:eastAsia="es-MX"/>
        </w:rPr>
        <w:t>LA "AFIANZADORA" POR LO QUE SUBSISTIRÁ SU RESPONSABILIDAD EXCLUSIVAMENTE EN LA MEDIDA Y CONDICIONES EN QUE LA ASUMIÓ EN 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PRESENTE PÓLIZA DE FIANZA Y EN SUS DOCUMENTOS MODIFICATORIOS, DE CONFORMIDAD CON LO EXPRESAMENTE ESTIPULADO PARA TALES EFECTOS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EN EL CONTRATO PRINCIPAL MATERIA DEL AFIANZAMIENTO.</w:t>
      </w:r>
    </w:p>
    <w:p w14:paraId="1657E38D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E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8F" w14:textId="77777777" w:rsidR="004F2845" w:rsidRPr="00A62814" w:rsidRDefault="004F2845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NOVENA. - CANCELACIÓN DE LA FIANZA.</w:t>
      </w:r>
    </w:p>
    <w:p w14:paraId="1657E390" w14:textId="77777777" w:rsidR="008D4738" w:rsidRPr="00A62814" w:rsidRDefault="008D4738" w:rsidP="004F284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91" w14:textId="77777777" w:rsidR="00513DFD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LA "AFIANZADORA" QUEDARÁ LIBERADA DE SU OBLIGACIÓN FIADORA SIEMPRE Y CUANDO "LA CONTRATANTE" LE</w:t>
      </w:r>
      <w:r w:rsidRPr="00A62814">
        <w:rPr>
          <w:rFonts w:ascii="Arial" w:hAnsi="Arial" w:cs="Arial"/>
          <w:color w:val="000000"/>
          <w:lang w:eastAsia="es-MX"/>
        </w:rPr>
        <w:t xml:space="preserve"> </w:t>
      </w:r>
      <w:r w:rsidR="004F2845" w:rsidRPr="00A62814">
        <w:rPr>
          <w:rFonts w:ascii="Arial" w:hAnsi="Arial" w:cs="Arial"/>
          <w:color w:val="000000"/>
          <w:lang w:eastAsia="es-MX"/>
        </w:rPr>
        <w:t>COMUNIQUE POR ESCRITO, POR CONDUCTO DEL SERVIDOR PÚBLICO FACULTADO PARA ELLO, SU CONFORMIDAD PARA CANCELAR LA PRESENTE GARANTÍA.</w:t>
      </w:r>
    </w:p>
    <w:p w14:paraId="1657E392" w14:textId="77777777" w:rsidR="0043759A" w:rsidRPr="00A62814" w:rsidRDefault="0043759A" w:rsidP="0043759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9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EL FIADO PODRÁ SOLICITAR LA CANCELACIÓN DE LA FIANZA P</w:t>
      </w:r>
      <w:r w:rsidR="00D057B8" w:rsidRPr="00A62814">
        <w:rPr>
          <w:rFonts w:ascii="Arial" w:hAnsi="Arial" w:cs="Arial"/>
          <w:color w:val="000000"/>
          <w:lang w:eastAsia="es-MX"/>
        </w:rPr>
        <w:t xml:space="preserve">ARA LO CUAL DEBERÁ PRESENTAR A </w:t>
      </w:r>
      <w:r w:rsidRPr="00A62814">
        <w:rPr>
          <w:rFonts w:ascii="Arial" w:hAnsi="Arial" w:cs="Arial"/>
          <w:color w:val="000000"/>
          <w:lang w:eastAsia="es-MX"/>
        </w:rPr>
        <w:t>LA "AFIANZADORA" LA CONSTANCIA DE CUMPLIMIENTO TOTAL DE LAS OBLIGACIONES CONTRACTUALES. CUANDO EL FIADO SOLICITE DICHA CANCELACIÓN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DERIVADO DEL PAGO REALIZADO POR SALDOS A SU CARGO O POR EL INCUMPLIMIENTO DE OBLIGACIONES, DEBERÁ PRESENTAR EL RECIBO DE PAGO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CORRESPONDIENTE.</w:t>
      </w:r>
    </w:p>
    <w:p w14:paraId="1657E394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95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ESTA FIANZA SE CANCELARÁ CUANDO HABIÉNDOSE CUMPLIDO LA TOTALIDAD DE LAS OBLIGACIONES ESTIPULADAS EN EL "CONTRATO", "LA</w:t>
      </w:r>
      <w:r w:rsidR="0043759A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CONTRATANTE" HAYA CALIFICADO O REVISADO Y ACEPTADO LA GARANTÍA EXHIBIDA POR EL FIADO PARA RESPONDER POR LOS DEFECTOS, VICIOS OCULTOS DE LOS BIENES ENTREGADOS Y POR EL CORRECTO FUNCIONAMIENTO DE LOS MISMOS O POR LA CALIDAD DE LOS SERVICIOS PRESTADOS POR EL FIADO, RESPECTO DEL "CONTRATO" ESPECIFICADO EN LA CARÁTULA DE LA PRESENTE PÓLIZA Y SUS RESPECTIVOS CONVENIOS MODIFICATORIOS.</w:t>
      </w:r>
    </w:p>
    <w:p w14:paraId="1657E396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9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DÉCIMA. - PROCEDIMIENTOS.</w:t>
      </w:r>
    </w:p>
    <w:p w14:paraId="1657E39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9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ACEPTA EXPRESAMENTE SOMETERSE AL PROCEDIMIENTO PREVISTO EN EL ARTÍCULO 282 DE LA LEY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DE INSTITUCIONES DE SEGUROS Y DE FIANZAS PARA HACER EFECTIVA LA FIANZA.</w:t>
      </w:r>
    </w:p>
    <w:p w14:paraId="1657E39A" w14:textId="77777777" w:rsidR="00874415" w:rsidRPr="00A62814" w:rsidRDefault="0087441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9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9C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PRIMERA REQUERIMIENTO.</w:t>
      </w:r>
    </w:p>
    <w:p w14:paraId="1657E39D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9E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PODRÁ REALIZAR EL REQUERIMIENTO DE PAGO A QUE SE REFIERE EL ARTÍCULO 282 DE LA LEY DE INSTITUCIONES DE SEGUROS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Y DE FIANZAS EN LAS OFICINAS PRINCIPALES, SUCURSALES, OFICINAS DE SERVICIO O BIEN EN LOS DOMICILIOS DE LOS APODERADOS DESIGNADOS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POR LA INSTITUCIÓN PARA RECIBIR REQUERIMIENTOS DE PAGO, CORRESPONDIENTES A CADA UNA DE LAS REGIONES COMPETENCIA DE LAS SALAS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REGIONALES DEL TRIBUNAL FEDERAL DE JUSTICIA ADMINISTRATIVA.</w:t>
      </w:r>
    </w:p>
    <w:p w14:paraId="1657E39F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A0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"LA BENEFICIARIA" REQUERIRÁ DE PAGO A LA INSTITUCIÓN ACOMPAÑANDO LOS DOCUMENTOS JUSTIFICATIVOS SIGUIENTES:</w:t>
      </w:r>
    </w:p>
    <w:p w14:paraId="1657E3A1" w14:textId="77777777" w:rsidR="00CC7835" w:rsidRPr="00A62814" w:rsidRDefault="00CC7835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A2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1. EL ACTO O CONTRATO EN QUE CONSTE LA OBLIGACIÓN A CARGO DEL FIADO.</w:t>
      </w:r>
    </w:p>
    <w:p w14:paraId="1657E3A3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2. LA PÓLIZA DE FIANZA Y ENDOSO O ENDOSOS RESPECTIVOS.</w:t>
      </w:r>
    </w:p>
    <w:p w14:paraId="1657E3A4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3. EL ACTA ADMINISTRATIVA, EN LA QUE SE HARÁN CONSTAR DE MANERA CRONOLÓGICA Y CIRCUNSTANCIADA LOS ACTOS U OMISIONES QUE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CONSTITUYAN EL INCUMPLIMIENTO A LAS OBLIGACIONES GARANTIZADAS.</w:t>
      </w:r>
    </w:p>
    <w:p w14:paraId="1657E3A5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4. LA LIQUIDACIÓN DE ADEUDO O DOCUMENTO EN EL CUAL CONSTE EL CRÉDITO O IMPORTE A REQUERIR CON CARGO A LA GARANTÍA.</w:t>
      </w:r>
    </w:p>
    <w:p w14:paraId="1657E3A6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5. SI LOS HUBIERE, LA DEMANDA O EL ESCRITO DE CUALQUIER OTRO MEDIO DE DEFENSA LEGAL PROCEDENTE, PRESENTADO POR EL FIADO,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RESOLUCIONES O SENTENCIAS FIRMES DICTADAS POR AUTORIDAD COMPETENTE Y SUS NOTIFICACIONES.</w:t>
      </w:r>
    </w:p>
    <w:p w14:paraId="1657E3A7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 xml:space="preserve">6. LOS DEMÁS DOCUMENTOS QUE LA </w:t>
      </w:r>
      <w:r w:rsidR="00F40A87">
        <w:rPr>
          <w:rFonts w:ascii="Arial" w:hAnsi="Arial" w:cs="Arial"/>
          <w:color w:val="000000"/>
          <w:lang w:eastAsia="es-MX"/>
        </w:rPr>
        <w:t>SECRETARÍA DE FINANZAS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DEL GOBIERNO DEL ESTADO DE GUANAJUATO</w:t>
      </w:r>
      <w:r w:rsidRPr="00A62814">
        <w:rPr>
          <w:rFonts w:ascii="Arial" w:hAnsi="Arial" w:cs="Arial"/>
          <w:color w:val="000000"/>
          <w:lang w:eastAsia="es-MX"/>
        </w:rPr>
        <w:t xml:space="preserve"> ESTIME PERTINENTES.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DICHOS DOCUMENTOS SE ACOMPAÑARÁN EN ORIGINAL O EN COPIA CERTIFICADA, SALVO LA PÓLIZA DE FIANZA Y SU ENDOSO O ENDOSOS, LOS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CUALES DEBERÁN ANEXARSE EN ORIGINAL.</w:t>
      </w:r>
    </w:p>
    <w:p w14:paraId="1657E3A8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A9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SEGUNDA. - DISPOSICIONES APLICABLES.</w:t>
      </w:r>
    </w:p>
    <w:p w14:paraId="1657E3AA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AB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SERÁ APLICABLE A ESTA PÓLIZA, EN LO NO PREVISTO POR LA LEY DE INSTITUCIONES DE SEGUROS Y DE FIANZAS LA LEGISLACIÓN MERCANTIL Y A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FALTA DE DISPOSICIÓN EXPRESA EL CÓDIGO CIVIL FEDERAL.</w:t>
      </w:r>
    </w:p>
    <w:p w14:paraId="1657E3AC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</w:p>
    <w:p w14:paraId="1657E3AD" w14:textId="77777777" w:rsidR="008D4738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  <w:r w:rsidRPr="00A62814">
        <w:rPr>
          <w:rFonts w:ascii="Arial" w:hAnsi="Arial" w:cs="Arial"/>
          <w:b/>
          <w:bCs/>
          <w:color w:val="000000"/>
          <w:lang w:eastAsia="es-MX"/>
        </w:rPr>
        <w:t>DÉCIMA TERCERA. - ENTREGA DE FIANZAS.</w:t>
      </w:r>
    </w:p>
    <w:p w14:paraId="1657E3AE" w14:textId="77777777" w:rsidR="009873F9" w:rsidRPr="00A62814" w:rsidRDefault="009873F9" w:rsidP="009873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lang w:eastAsia="es-MX"/>
        </w:rPr>
      </w:pPr>
    </w:p>
    <w:p w14:paraId="1657E3AF" w14:textId="77777777" w:rsidR="008D4738" w:rsidRPr="00A62814" w:rsidRDefault="009873F9" w:rsidP="00CC78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lang w:eastAsia="es-MX"/>
        </w:rPr>
      </w:pPr>
      <w:r w:rsidRPr="00A62814">
        <w:rPr>
          <w:rFonts w:ascii="Arial" w:hAnsi="Arial" w:cs="Arial"/>
          <w:color w:val="000000"/>
          <w:lang w:eastAsia="es-MX"/>
        </w:rPr>
        <w:t>LA "AFIANZADORA" DEBERÁ ENTREGAR A "LA BENEFICIARIA", UNA COPIA DE ESTA PÓLIZA A TRAVÉS DEL MEDIO</w:t>
      </w:r>
      <w:r w:rsidR="00CC7835" w:rsidRPr="00A62814">
        <w:rPr>
          <w:rFonts w:ascii="Arial" w:hAnsi="Arial" w:cs="Arial"/>
          <w:color w:val="000000"/>
          <w:lang w:eastAsia="es-MX"/>
        </w:rPr>
        <w:t xml:space="preserve"> </w:t>
      </w:r>
      <w:r w:rsidRPr="00A62814">
        <w:rPr>
          <w:rFonts w:ascii="Arial" w:hAnsi="Arial" w:cs="Arial"/>
          <w:color w:val="000000"/>
          <w:lang w:eastAsia="es-MX"/>
        </w:rPr>
        <w:t>ELECTRÓNICO, LA DIRECCIÓN DE CORREO ELECTRÓNICO, O AMBOS CONFORME A LO SEÑALADO EN LA CARÁTULA DE ESTA PÓLIZA.</w:t>
      </w:r>
    </w:p>
    <w:p w14:paraId="1657E3B0" w14:textId="77777777" w:rsidR="00704609" w:rsidRPr="00A62814" w:rsidRDefault="00704609" w:rsidP="00931E0E">
      <w:pPr>
        <w:jc w:val="both"/>
        <w:rPr>
          <w:rFonts w:ascii="Arial" w:hAnsi="Arial" w:cs="Arial"/>
          <w:color w:val="000000"/>
        </w:rPr>
      </w:pPr>
    </w:p>
    <w:p w14:paraId="1657E3B1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657E3B2" w14:textId="77777777" w:rsidR="00E270BC" w:rsidRPr="00A62814" w:rsidRDefault="00E270BC" w:rsidP="00931E0E">
      <w:pPr>
        <w:jc w:val="both"/>
        <w:rPr>
          <w:rFonts w:ascii="Arial" w:hAnsi="Arial" w:cs="Arial"/>
          <w:b/>
          <w:color w:val="000000"/>
        </w:rPr>
      </w:pPr>
    </w:p>
    <w:p w14:paraId="1657E3B3" w14:textId="77777777" w:rsidR="00E270BC" w:rsidRPr="00A62814" w:rsidRDefault="00E270BC" w:rsidP="00931E0E">
      <w:pPr>
        <w:jc w:val="both"/>
        <w:rPr>
          <w:rFonts w:ascii="Arial" w:hAnsi="Arial" w:cs="Arial"/>
          <w:color w:val="000000"/>
        </w:rPr>
      </w:pPr>
      <w:r w:rsidRPr="00A62814">
        <w:rPr>
          <w:rFonts w:ascii="Arial" w:hAnsi="Arial" w:cs="Arial"/>
          <w:b/>
          <w:color w:val="000000"/>
        </w:rPr>
        <w:lastRenderedPageBreak/>
        <w:t>NOTA:</w:t>
      </w:r>
      <w:r w:rsidRPr="00A62814">
        <w:rPr>
          <w:rFonts w:ascii="Arial" w:hAnsi="Arial" w:cs="Arial"/>
          <w:color w:val="000000"/>
        </w:rPr>
        <w:t xml:space="preserve"> </w:t>
      </w:r>
      <w:r w:rsidRPr="00A62814">
        <w:rPr>
          <w:rFonts w:ascii="Arial" w:hAnsi="Arial" w:cs="Arial"/>
          <w:color w:val="000000"/>
          <w:u w:val="single"/>
        </w:rPr>
        <w:t xml:space="preserve">El texto con resalte en sombreado, corresponde a datos únicamente informativos </w:t>
      </w:r>
      <w:r w:rsidR="00A32C6F" w:rsidRPr="00A62814">
        <w:rPr>
          <w:rFonts w:ascii="Arial" w:hAnsi="Arial" w:cs="Arial"/>
          <w:color w:val="000000"/>
          <w:u w:val="single"/>
        </w:rPr>
        <w:t>a efecto de</w:t>
      </w:r>
      <w:r w:rsidRPr="00A62814">
        <w:rPr>
          <w:rFonts w:ascii="Arial" w:hAnsi="Arial" w:cs="Arial"/>
          <w:color w:val="000000"/>
          <w:u w:val="single"/>
        </w:rPr>
        <w:t xml:space="preserve"> requisitar la fianza, </w:t>
      </w:r>
      <w:r w:rsidR="00A32C6F" w:rsidRPr="00A62814">
        <w:rPr>
          <w:rFonts w:ascii="Arial" w:hAnsi="Arial" w:cs="Arial"/>
          <w:color w:val="000000"/>
          <w:u w:val="single"/>
        </w:rPr>
        <w:t>sin embargo dicho texto no</w:t>
      </w:r>
      <w:r w:rsidRPr="00A62814">
        <w:rPr>
          <w:rFonts w:ascii="Arial" w:hAnsi="Arial" w:cs="Arial"/>
          <w:color w:val="000000"/>
          <w:u w:val="single"/>
        </w:rPr>
        <w:t xml:space="preserve"> debe formar parte del cuerpo de la garantía.</w:t>
      </w:r>
    </w:p>
    <w:sectPr w:rsidR="00E270BC" w:rsidRPr="00A62814" w:rsidSect="00C965A9">
      <w:footerReference w:type="default" r:id="rId7"/>
      <w:pgSz w:w="12240" w:h="15840"/>
      <w:pgMar w:top="993" w:right="1701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6A733" w14:textId="77777777" w:rsidR="002A025C" w:rsidRDefault="002A025C" w:rsidP="00741FC4">
      <w:pPr>
        <w:spacing w:after="0" w:line="240" w:lineRule="auto"/>
      </w:pPr>
      <w:r>
        <w:separator/>
      </w:r>
    </w:p>
  </w:endnote>
  <w:endnote w:type="continuationSeparator" w:id="0">
    <w:p w14:paraId="725F0D14" w14:textId="77777777" w:rsidR="002A025C" w:rsidRDefault="002A025C" w:rsidP="00741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7E3B8" w14:textId="77777777" w:rsidR="00741FC4" w:rsidRDefault="00741FC4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6145CD" w:rsidRPr="006145CD">
      <w:rPr>
        <w:noProof/>
        <w:lang w:val="es-ES"/>
      </w:rPr>
      <w:t>6</w:t>
    </w:r>
    <w:r>
      <w:fldChar w:fldCharType="end"/>
    </w:r>
  </w:p>
  <w:p w14:paraId="1657E3B9" w14:textId="77777777" w:rsidR="00741FC4" w:rsidRDefault="00741FC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D1682" w14:textId="77777777" w:rsidR="002A025C" w:rsidRDefault="002A025C" w:rsidP="00741FC4">
      <w:pPr>
        <w:spacing w:after="0" w:line="240" w:lineRule="auto"/>
      </w:pPr>
      <w:r>
        <w:separator/>
      </w:r>
    </w:p>
  </w:footnote>
  <w:footnote w:type="continuationSeparator" w:id="0">
    <w:p w14:paraId="338080E5" w14:textId="77777777" w:rsidR="002A025C" w:rsidRDefault="002A025C" w:rsidP="00741F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17A0B"/>
    <w:multiLevelType w:val="hybridMultilevel"/>
    <w:tmpl w:val="79DA1A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60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EBA"/>
    <w:rsid w:val="00034C12"/>
    <w:rsid w:val="0003752B"/>
    <w:rsid w:val="000548F8"/>
    <w:rsid w:val="00066167"/>
    <w:rsid w:val="00067A99"/>
    <w:rsid w:val="00077AD3"/>
    <w:rsid w:val="000A1944"/>
    <w:rsid w:val="000A720F"/>
    <w:rsid w:val="000D5402"/>
    <w:rsid w:val="00103E79"/>
    <w:rsid w:val="00116EC9"/>
    <w:rsid w:val="001806F6"/>
    <w:rsid w:val="0018427E"/>
    <w:rsid w:val="001A4406"/>
    <w:rsid w:val="001D0F92"/>
    <w:rsid w:val="001F3299"/>
    <w:rsid w:val="002550FE"/>
    <w:rsid w:val="0029595C"/>
    <w:rsid w:val="002A025C"/>
    <w:rsid w:val="002B3D72"/>
    <w:rsid w:val="002D5512"/>
    <w:rsid w:val="002D77CC"/>
    <w:rsid w:val="002F4A53"/>
    <w:rsid w:val="00314AD9"/>
    <w:rsid w:val="0031587B"/>
    <w:rsid w:val="00320323"/>
    <w:rsid w:val="003266BE"/>
    <w:rsid w:val="00342468"/>
    <w:rsid w:val="00353257"/>
    <w:rsid w:val="00360B7F"/>
    <w:rsid w:val="00376319"/>
    <w:rsid w:val="00395CE4"/>
    <w:rsid w:val="003E3A90"/>
    <w:rsid w:val="003E7691"/>
    <w:rsid w:val="003F2EBA"/>
    <w:rsid w:val="004019B9"/>
    <w:rsid w:val="00405BF3"/>
    <w:rsid w:val="0043759A"/>
    <w:rsid w:val="00466348"/>
    <w:rsid w:val="00485DD8"/>
    <w:rsid w:val="004A57E9"/>
    <w:rsid w:val="004B7A8A"/>
    <w:rsid w:val="004D3099"/>
    <w:rsid w:val="004F2845"/>
    <w:rsid w:val="00513DFD"/>
    <w:rsid w:val="00531FB7"/>
    <w:rsid w:val="00546789"/>
    <w:rsid w:val="00550871"/>
    <w:rsid w:val="00563FD5"/>
    <w:rsid w:val="005664B9"/>
    <w:rsid w:val="005D1F59"/>
    <w:rsid w:val="005D27A8"/>
    <w:rsid w:val="005E2101"/>
    <w:rsid w:val="005F5C9E"/>
    <w:rsid w:val="00601DDD"/>
    <w:rsid w:val="0061429B"/>
    <w:rsid w:val="006145CD"/>
    <w:rsid w:val="00623893"/>
    <w:rsid w:val="00637037"/>
    <w:rsid w:val="00675775"/>
    <w:rsid w:val="006B783A"/>
    <w:rsid w:val="00704609"/>
    <w:rsid w:val="00707C24"/>
    <w:rsid w:val="00741FC4"/>
    <w:rsid w:val="00783EB5"/>
    <w:rsid w:val="00785E41"/>
    <w:rsid w:val="00796BA5"/>
    <w:rsid w:val="007E6D72"/>
    <w:rsid w:val="008576B1"/>
    <w:rsid w:val="00857CD8"/>
    <w:rsid w:val="00864CD2"/>
    <w:rsid w:val="00874415"/>
    <w:rsid w:val="008918E8"/>
    <w:rsid w:val="008A0180"/>
    <w:rsid w:val="008D4738"/>
    <w:rsid w:val="00907B2C"/>
    <w:rsid w:val="00931E0E"/>
    <w:rsid w:val="00964379"/>
    <w:rsid w:val="0097770F"/>
    <w:rsid w:val="009873F9"/>
    <w:rsid w:val="009C29AD"/>
    <w:rsid w:val="009C5746"/>
    <w:rsid w:val="009E4D69"/>
    <w:rsid w:val="00A01106"/>
    <w:rsid w:val="00A32C6F"/>
    <w:rsid w:val="00A45DD1"/>
    <w:rsid w:val="00A62814"/>
    <w:rsid w:val="00A71C9C"/>
    <w:rsid w:val="00A91191"/>
    <w:rsid w:val="00B129F9"/>
    <w:rsid w:val="00B168F9"/>
    <w:rsid w:val="00B45AFB"/>
    <w:rsid w:val="00B5580F"/>
    <w:rsid w:val="00B6312A"/>
    <w:rsid w:val="00B63131"/>
    <w:rsid w:val="00B66156"/>
    <w:rsid w:val="00B80EA0"/>
    <w:rsid w:val="00BC56E5"/>
    <w:rsid w:val="00BD7297"/>
    <w:rsid w:val="00C34154"/>
    <w:rsid w:val="00C56D10"/>
    <w:rsid w:val="00C6091F"/>
    <w:rsid w:val="00C73DE1"/>
    <w:rsid w:val="00C858C3"/>
    <w:rsid w:val="00C965A9"/>
    <w:rsid w:val="00CC7835"/>
    <w:rsid w:val="00D057B8"/>
    <w:rsid w:val="00D15F15"/>
    <w:rsid w:val="00D346E2"/>
    <w:rsid w:val="00D45BC4"/>
    <w:rsid w:val="00D50DA1"/>
    <w:rsid w:val="00D81B50"/>
    <w:rsid w:val="00DE0AB1"/>
    <w:rsid w:val="00E018FC"/>
    <w:rsid w:val="00E270BC"/>
    <w:rsid w:val="00E61AD8"/>
    <w:rsid w:val="00EA6466"/>
    <w:rsid w:val="00EB3568"/>
    <w:rsid w:val="00EC103F"/>
    <w:rsid w:val="00EF0B6C"/>
    <w:rsid w:val="00F265EB"/>
    <w:rsid w:val="00F40A87"/>
    <w:rsid w:val="00F5644D"/>
    <w:rsid w:val="00F57846"/>
    <w:rsid w:val="00FA02D4"/>
    <w:rsid w:val="00FE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7E323"/>
  <w15:chartTrackingRefBased/>
  <w15:docId w15:val="{304AB8E1-3DDE-47CD-A154-4781E9D8B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770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741FC4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741FC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741FC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2005</Words>
  <Characters>11033</Characters>
  <Application>Microsoft Office Word</Application>
  <DocSecurity>0</DocSecurity>
  <Lines>91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NABILE ANGELICA MARTINEZ MARTINEZ</dc:creator>
  <cp:keywords/>
  <cp:lastModifiedBy>Antolino Sánchez Sánchez</cp:lastModifiedBy>
  <cp:revision>5</cp:revision>
  <cp:lastPrinted>2022-04-21T21:40:00Z</cp:lastPrinted>
  <dcterms:created xsi:type="dcterms:W3CDTF">2025-07-14T18:27:00Z</dcterms:created>
  <dcterms:modified xsi:type="dcterms:W3CDTF">2026-08-07T03:11:00Z</dcterms:modified>
</cp:coreProperties>
</file>